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7E7" w:rsidRPr="005717E7" w:rsidRDefault="005717E7" w:rsidP="005717E7">
      <w:pPr>
        <w:spacing w:after="0" w:line="240" w:lineRule="auto"/>
        <w:ind w:firstLine="709"/>
        <w:jc w:val="both"/>
        <w:rPr>
          <w:rFonts w:ascii="Times New Roman" w:hAnsi="Times New Roman" w:cs="Times New Roman"/>
          <w:b/>
          <w:sz w:val="28"/>
          <w:szCs w:val="28"/>
        </w:rPr>
      </w:pPr>
      <w:r w:rsidRPr="005717E7">
        <w:rPr>
          <w:rFonts w:ascii="Times New Roman" w:hAnsi="Times New Roman" w:cs="Times New Roman"/>
          <w:b/>
          <w:sz w:val="28"/>
          <w:szCs w:val="28"/>
          <w:lang w:val="en-US"/>
        </w:rPr>
        <w:t>1. Lecture</w:t>
      </w:r>
    </w:p>
    <w:p w:rsidR="005717E7" w:rsidRPr="00D21EA0" w:rsidRDefault="005717E7" w:rsidP="005717E7">
      <w:pPr>
        <w:spacing w:after="0" w:line="240" w:lineRule="auto"/>
        <w:ind w:firstLine="709"/>
        <w:jc w:val="both"/>
        <w:rPr>
          <w:rFonts w:ascii="Times New Roman" w:hAnsi="Times New Roman" w:cs="Times New Roman"/>
          <w:b/>
          <w:sz w:val="16"/>
          <w:szCs w:val="16"/>
        </w:rPr>
      </w:pPr>
    </w:p>
    <w:p w:rsidR="005717E7" w:rsidRDefault="005717E7" w:rsidP="005717E7">
      <w:pPr>
        <w:spacing w:after="0" w:line="240" w:lineRule="auto"/>
        <w:ind w:firstLine="709"/>
        <w:jc w:val="both"/>
        <w:rPr>
          <w:rFonts w:ascii="Times New Roman" w:hAnsi="Times New Roman" w:cs="Times New Roman"/>
          <w:b/>
          <w:i/>
          <w:sz w:val="28"/>
          <w:szCs w:val="28"/>
        </w:rPr>
      </w:pPr>
      <w:r w:rsidRPr="00D21EA0">
        <w:rPr>
          <w:rFonts w:ascii="Times New Roman" w:hAnsi="Times New Roman" w:cs="Times New Roman"/>
          <w:b/>
          <w:i/>
          <w:sz w:val="28"/>
          <w:szCs w:val="28"/>
          <w:lang w:val="en-US"/>
        </w:rPr>
        <w:t>Definition of natural resource management</w:t>
      </w:r>
    </w:p>
    <w:p w:rsidR="00D21EA0" w:rsidRPr="00D21EA0" w:rsidRDefault="00D21EA0" w:rsidP="005717E7">
      <w:pPr>
        <w:spacing w:after="0" w:line="240" w:lineRule="auto"/>
        <w:ind w:firstLine="709"/>
        <w:jc w:val="both"/>
        <w:rPr>
          <w:rFonts w:ascii="Times New Roman" w:hAnsi="Times New Roman" w:cs="Times New Roman"/>
          <w:b/>
          <w:i/>
          <w:sz w:val="16"/>
          <w:szCs w:val="16"/>
        </w:rPr>
      </w:pP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Society is so complex and multifaceted that for a variety of tasks that occur in </w:t>
      </w:r>
      <w:proofErr w:type="gramStart"/>
      <w:r w:rsidRPr="005717E7">
        <w:rPr>
          <w:rFonts w:ascii="Times New Roman" w:hAnsi="Times New Roman" w:cs="Times New Roman"/>
          <w:sz w:val="28"/>
          <w:szCs w:val="28"/>
          <w:lang w:val="en-US"/>
        </w:rPr>
        <w:t>it,</w:t>
      </w:r>
      <w:proofErr w:type="gramEnd"/>
      <w:r w:rsidRPr="005717E7">
        <w:rPr>
          <w:rFonts w:ascii="Times New Roman" w:hAnsi="Times New Roman" w:cs="Times New Roman"/>
          <w:sz w:val="28"/>
          <w:szCs w:val="28"/>
          <w:lang w:val="en-US"/>
        </w:rPr>
        <w:t xml:space="preserve"> requires a certain orderliness and coherence in the actions of people and their communities, preservation of their structure, maintenance of an adequate regime of their activities. This is a management function. Management is an organizing activity of people that is carried out to achieve certain goals.1 Along with the concept of "management" in Russian, other similar concepts are used. Management (from the English. management — management, management, organization) - production management; a set of principles, methods, tools and forms of production management. </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In market conditions, the key factor for the success of any activity, including production, is precisely management-the science of management, the ability to balance and reconcile opposing values and priorities, depending on the goals and constraints. Management is also defined as a professional activity based on the science of how to use the work and intelligence of other people to achieve the goals of the organization or personal goals most effectively.1 the Term management as a foreign language does not have an exact analog in Russian and can be replaced by the concepts of "management", "management", "regulation". </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In our opinion, the term "management" is the most comprehensive, since, firstly, it is most often used in Russian theory and practice as an equivalent of "management", and secondly, it is the closest in content in relation to various spheres of economic activity. From the point of view of D. M. Management is goal-setting (conscious, deliberate, thought-out), organizing, regulating the influence of people on their own social, collective and group life, carried out both directly (in the forms of self-government) and through specially created structures (the state, public associations, parties, firms).2 in Other words, management – this is a purposeful process of influence of the subject of management on the object of management.3 various phenomena and processes act as the object of management: a person, a team, a social community, mechanisms, technological processes, and the natural environment.</w:t>
      </w:r>
    </w:p>
    <w:p w:rsidR="00923623"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Management in the sphere of interaction between society and the environment is a set of actions taken by the relevant entities aimed at ensuring compliance with the requirements of environmental legislation.</w:t>
      </w:r>
    </w:p>
    <w:p w:rsid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Currently, in theory and in practice, various approaches to management in the sphere of interaction between society and nature are used, including environmental management, environmental management, </w:t>
      </w:r>
      <w:proofErr w:type="gramStart"/>
      <w:r w:rsidRPr="005717E7">
        <w:rPr>
          <w:rFonts w:ascii="Times New Roman" w:hAnsi="Times New Roman" w:cs="Times New Roman"/>
          <w:sz w:val="28"/>
          <w:szCs w:val="28"/>
          <w:lang w:val="en-US"/>
        </w:rPr>
        <w:t>environmental</w:t>
      </w:r>
      <w:proofErr w:type="gramEnd"/>
      <w:r w:rsidRPr="005717E7">
        <w:rPr>
          <w:rFonts w:ascii="Times New Roman" w:hAnsi="Times New Roman" w:cs="Times New Roman"/>
          <w:sz w:val="28"/>
          <w:szCs w:val="28"/>
          <w:lang w:val="en-US"/>
        </w:rPr>
        <w:t xml:space="preserve"> management. Environmental management means a set of actions carried out by public authorities and other authorized entities to organize and control, streamline and supervise environmentally significant behavior of people, and </w:t>
      </w:r>
      <w:proofErr w:type="gramStart"/>
      <w:r w:rsidRPr="005717E7">
        <w:rPr>
          <w:rFonts w:ascii="Times New Roman" w:hAnsi="Times New Roman" w:cs="Times New Roman"/>
          <w:sz w:val="28"/>
          <w:szCs w:val="28"/>
          <w:lang w:val="en-US"/>
        </w:rPr>
        <w:t>comply</w:t>
      </w:r>
      <w:proofErr w:type="gramEnd"/>
      <w:r w:rsidRPr="005717E7">
        <w:rPr>
          <w:rFonts w:ascii="Times New Roman" w:hAnsi="Times New Roman" w:cs="Times New Roman"/>
          <w:sz w:val="28"/>
          <w:szCs w:val="28"/>
          <w:lang w:val="en-US"/>
        </w:rPr>
        <w:t xml:space="preserve"> with the requirements of environmental legislation.</w:t>
      </w:r>
    </w:p>
    <w:p w:rsidR="00D21EA0" w:rsidRDefault="00D21EA0" w:rsidP="005717E7">
      <w:pPr>
        <w:spacing w:after="0" w:line="240" w:lineRule="auto"/>
        <w:ind w:firstLine="709"/>
        <w:jc w:val="both"/>
        <w:rPr>
          <w:rFonts w:ascii="Times New Roman" w:hAnsi="Times New Roman" w:cs="Times New Roman"/>
          <w:sz w:val="28"/>
          <w:szCs w:val="28"/>
        </w:rPr>
      </w:pPr>
    </w:p>
    <w:p w:rsidR="00D21EA0" w:rsidRPr="00D21EA0" w:rsidRDefault="00D21EA0" w:rsidP="005717E7">
      <w:pPr>
        <w:spacing w:after="0" w:line="240" w:lineRule="auto"/>
        <w:ind w:firstLine="709"/>
        <w:jc w:val="both"/>
        <w:rPr>
          <w:rFonts w:ascii="Times New Roman" w:hAnsi="Times New Roman" w:cs="Times New Roman"/>
          <w:sz w:val="28"/>
          <w:szCs w:val="28"/>
        </w:rPr>
      </w:pP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proofErr w:type="gramStart"/>
      <w:r w:rsidRPr="005717E7">
        <w:rPr>
          <w:rFonts w:ascii="Times New Roman" w:hAnsi="Times New Roman" w:cs="Times New Roman"/>
          <w:sz w:val="28"/>
          <w:szCs w:val="28"/>
          <w:lang w:val="en-US"/>
        </w:rPr>
        <w:lastRenderedPageBreak/>
        <w:t>2 Environmental management</w:t>
      </w:r>
      <w:proofErr w:type="gramEnd"/>
      <w:r w:rsidRPr="005717E7">
        <w:rPr>
          <w:rFonts w:ascii="Times New Roman" w:hAnsi="Times New Roman" w:cs="Times New Roman"/>
          <w:sz w:val="28"/>
          <w:szCs w:val="28"/>
          <w:lang w:val="en-US"/>
        </w:rPr>
        <w:t xml:space="preserve"> is an independent type of professionally carried out activity in the field of nature management and environmental protection, aimed at achieving the goals of sustainable development of society through the application of an appropriate economic mechanism.</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3 The overall goal of environmental management is the harmonious coexistence of man, society and nature. V.G. </w:t>
      </w:r>
      <w:proofErr w:type="spellStart"/>
      <w:r w:rsidRPr="005717E7">
        <w:rPr>
          <w:rFonts w:ascii="Times New Roman" w:hAnsi="Times New Roman" w:cs="Times New Roman"/>
          <w:sz w:val="28"/>
          <w:szCs w:val="28"/>
          <w:lang w:val="en-US"/>
        </w:rPr>
        <w:t>Ignatov</w:t>
      </w:r>
      <w:proofErr w:type="spellEnd"/>
      <w:r w:rsidRPr="005717E7">
        <w:rPr>
          <w:rFonts w:ascii="Times New Roman" w:hAnsi="Times New Roman" w:cs="Times New Roman"/>
          <w:sz w:val="28"/>
          <w:szCs w:val="28"/>
          <w:lang w:val="en-US"/>
        </w:rPr>
        <w:t xml:space="preserve"> defines environmental management as a management that provides in advance for the formation of an environmentally friendly production and territorial complex and provides an optimal balance between environmental and economic indicators throughout the entire life cycle of both the complex itself and the products it produces.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proofErr w:type="spellStart"/>
      <w:r w:rsidRPr="005717E7">
        <w:rPr>
          <w:rFonts w:ascii="Times New Roman" w:hAnsi="Times New Roman" w:cs="Times New Roman"/>
          <w:sz w:val="28"/>
          <w:szCs w:val="28"/>
          <w:lang w:val="en-US"/>
        </w:rPr>
        <w:t>Brinchuk</w:t>
      </w:r>
      <w:proofErr w:type="spellEnd"/>
      <w:r w:rsidRPr="005717E7">
        <w:rPr>
          <w:rFonts w:ascii="Times New Roman" w:hAnsi="Times New Roman" w:cs="Times New Roman"/>
          <w:sz w:val="28"/>
          <w:szCs w:val="28"/>
          <w:lang w:val="en-US"/>
        </w:rPr>
        <w:t xml:space="preserve"> M.M. under the management of nature management understands the purposeful impact on activities to extract useful properties of the natural environment, necessary to meet the needs of the population and preserve the natural environment, in order to streamline this activity, improve and develop.</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1 Environmental management does not mean the management of natural resources or natural processes, but the actions of people included in the natural systems of certain territories. The concept of "environmental management" came into use in Russia in the late 1980s - early 1990s and is much more often used in the theory and practice of management and natural resource law. No author offers a definition of natural resource management. On the one hand, this is due to the fact that in this case a narrower sphere of management is considered, aimed at a specific object - natural resources.</w:t>
      </w:r>
    </w:p>
    <w:p w:rsid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On the other hand, this type of activity is identified with environmental management and is often used in the same sense. Natural resource management is an activity that includes the management of natural resources, ensuring the rational use and reproduction of natural resources, preserving or restoring a favorable state of the environment, as well as respecting the interests of the state and protecting environmental rights and legal interests of individuals and legal entities. Natural resource management is an integral part of social management, one of the most important functions of the Russian Federation. It is mainly expressed in the organizational activities of the state, its bodies, municipal bodies, as well as the public in the development and implementation (execution) of legal acts, plans, programs, activities in the field of rational use of natural resources for the purpose of sustainable development. In this case, management is considered as a set of measures to regulate the state of the system in order to preserve its stability (sustainable development). Natural resource management is the process of planning, organizing, motivating and controlling the use of natural resources to achieve the goal of sustainable development. In theory and practice, modern management thought is characterized by three new tendencies, which can be fully attributed to the management of natural resources: 1. Increasing use of common sense and simple truths. It is they who initiate the motivation of both professional managers and ordinary performers involved in the management system. 2. </w:t>
      </w:r>
      <w:proofErr w:type="gramStart"/>
      <w:r w:rsidRPr="005717E7">
        <w:rPr>
          <w:rFonts w:ascii="Times New Roman" w:hAnsi="Times New Roman" w:cs="Times New Roman"/>
          <w:sz w:val="28"/>
          <w:szCs w:val="28"/>
          <w:lang w:val="en-US"/>
        </w:rPr>
        <w:t>Avoiding</w:t>
      </w:r>
      <w:proofErr w:type="gramEnd"/>
      <w:r w:rsidRPr="005717E7">
        <w:rPr>
          <w:rFonts w:ascii="Times New Roman" w:hAnsi="Times New Roman" w:cs="Times New Roman"/>
          <w:sz w:val="28"/>
          <w:szCs w:val="28"/>
          <w:lang w:val="en-US"/>
        </w:rPr>
        <w:t xml:space="preserve"> the habit of feeling like an outside observer in relation to the outside world, including the natural environment.</w:t>
      </w:r>
    </w:p>
    <w:p w:rsidR="00D21EA0" w:rsidRPr="00D21EA0" w:rsidRDefault="00D21EA0" w:rsidP="005717E7">
      <w:pPr>
        <w:spacing w:after="0" w:line="240" w:lineRule="auto"/>
        <w:ind w:firstLine="709"/>
        <w:jc w:val="both"/>
        <w:rPr>
          <w:rFonts w:ascii="Times New Roman" w:hAnsi="Times New Roman" w:cs="Times New Roman"/>
          <w:sz w:val="28"/>
          <w:szCs w:val="28"/>
        </w:rPr>
      </w:pPr>
    </w:p>
    <w:p w:rsidR="005717E7" w:rsidRDefault="005717E7" w:rsidP="00D21EA0">
      <w:pPr>
        <w:spacing w:after="0" w:line="240" w:lineRule="auto"/>
        <w:ind w:firstLine="709"/>
        <w:jc w:val="center"/>
        <w:rPr>
          <w:rFonts w:ascii="Times New Roman" w:hAnsi="Times New Roman" w:cs="Times New Roman"/>
          <w:b/>
          <w:i/>
          <w:sz w:val="28"/>
          <w:szCs w:val="28"/>
        </w:rPr>
      </w:pPr>
      <w:r w:rsidRPr="00D21EA0">
        <w:rPr>
          <w:rFonts w:ascii="Times New Roman" w:hAnsi="Times New Roman" w:cs="Times New Roman"/>
          <w:b/>
          <w:i/>
          <w:sz w:val="28"/>
          <w:szCs w:val="28"/>
          <w:lang w:val="en-US"/>
        </w:rPr>
        <w:t>1. Resource use and nature management</w:t>
      </w:r>
    </w:p>
    <w:p w:rsidR="00D21EA0" w:rsidRPr="00D21EA0" w:rsidRDefault="00D21EA0" w:rsidP="00D21EA0">
      <w:pPr>
        <w:spacing w:after="0" w:line="240" w:lineRule="auto"/>
        <w:ind w:firstLine="709"/>
        <w:jc w:val="center"/>
        <w:rPr>
          <w:rFonts w:ascii="Times New Roman" w:hAnsi="Times New Roman" w:cs="Times New Roman"/>
          <w:b/>
          <w:i/>
          <w:sz w:val="16"/>
          <w:szCs w:val="16"/>
        </w:rPr>
      </w:pP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In order to build a concept of natural resource management, it is necessary to define in general terms the concepts of “natural resource use” and “resource use” and to outline the features of resource use in the Russian Federation.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As a result of his activities, man has an anthropogenic impact on nature (both positive and negative). Among the types of anthropogenic impact on certain elements of the natural environment are: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withdrawal</w:t>
      </w:r>
      <w:proofErr w:type="gramEnd"/>
      <w:r w:rsidRPr="005717E7">
        <w:rPr>
          <w:rFonts w:ascii="Times New Roman" w:hAnsi="Times New Roman" w:cs="Times New Roman"/>
          <w:sz w:val="28"/>
          <w:szCs w:val="28"/>
          <w:lang w:val="en-US"/>
        </w:rPr>
        <w:t xml:space="preserve"> (extraction) of natural resources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pollution</w:t>
      </w:r>
      <w:proofErr w:type="gramEnd"/>
      <w:r w:rsidRPr="005717E7">
        <w:rPr>
          <w:rFonts w:ascii="Times New Roman" w:hAnsi="Times New Roman" w:cs="Times New Roman"/>
          <w:sz w:val="28"/>
          <w:szCs w:val="28"/>
          <w:lang w:val="en-US"/>
        </w:rPr>
        <w:t xml:space="preserve"> of natural resources</w:t>
      </w:r>
    </w:p>
    <w:p w:rsidR="005717E7" w:rsidRPr="005717E7" w:rsidRDefault="00D21EA0" w:rsidP="00D21EA0">
      <w:pPr>
        <w:spacing w:after="0" w:line="240" w:lineRule="auto"/>
        <w:jc w:val="both"/>
        <w:rPr>
          <w:rFonts w:ascii="Times New Roman" w:hAnsi="Times New Roman" w:cs="Times New Roman"/>
          <w:sz w:val="28"/>
          <w:szCs w:val="28"/>
          <w:lang w:val="en-US"/>
        </w:rPr>
      </w:pPr>
      <w:r w:rsidRPr="00D21EA0">
        <w:rPr>
          <w:rFonts w:ascii="Times New Roman" w:hAnsi="Times New Roman" w:cs="Times New Roman"/>
          <w:sz w:val="28"/>
          <w:szCs w:val="28"/>
          <w:lang w:val="en-US"/>
        </w:rPr>
        <w:t xml:space="preserve">        </w:t>
      </w:r>
      <w:r w:rsidR="005717E7" w:rsidRPr="005717E7">
        <w:rPr>
          <w:rFonts w:ascii="Times New Roman" w:hAnsi="Times New Roman" w:cs="Times New Roman"/>
          <w:sz w:val="28"/>
          <w:szCs w:val="28"/>
          <w:lang w:val="en-US"/>
        </w:rPr>
        <w:t xml:space="preserve"> • </w:t>
      </w:r>
      <w:proofErr w:type="gramStart"/>
      <w:r w:rsidR="005717E7" w:rsidRPr="005717E7">
        <w:rPr>
          <w:rFonts w:ascii="Times New Roman" w:hAnsi="Times New Roman" w:cs="Times New Roman"/>
          <w:sz w:val="28"/>
          <w:szCs w:val="28"/>
          <w:lang w:val="en-US"/>
        </w:rPr>
        <w:t>renewal</w:t>
      </w:r>
      <w:proofErr w:type="gramEnd"/>
      <w:r w:rsidR="005717E7" w:rsidRPr="005717E7">
        <w:rPr>
          <w:rFonts w:ascii="Times New Roman" w:hAnsi="Times New Roman" w:cs="Times New Roman"/>
          <w:sz w:val="28"/>
          <w:szCs w:val="28"/>
          <w:lang w:val="en-US"/>
        </w:rPr>
        <w:t xml:space="preserve"> of natural resources</w:t>
      </w:r>
    </w:p>
    <w:p w:rsidR="005717E7" w:rsidRPr="005717E7" w:rsidRDefault="00D21EA0" w:rsidP="00D21EA0">
      <w:pPr>
        <w:spacing w:after="0" w:line="240" w:lineRule="auto"/>
        <w:jc w:val="both"/>
        <w:rPr>
          <w:rFonts w:ascii="Times New Roman" w:hAnsi="Times New Roman" w:cs="Times New Roman"/>
          <w:sz w:val="28"/>
          <w:szCs w:val="28"/>
          <w:lang w:val="en-US"/>
        </w:rPr>
      </w:pPr>
      <w:r w:rsidRPr="00D21EA0">
        <w:rPr>
          <w:rFonts w:ascii="Times New Roman" w:hAnsi="Times New Roman" w:cs="Times New Roman"/>
          <w:sz w:val="28"/>
          <w:szCs w:val="28"/>
          <w:lang w:val="en-US"/>
        </w:rPr>
        <w:t xml:space="preserve">         </w:t>
      </w:r>
      <w:r w:rsidR="005717E7" w:rsidRPr="005717E7">
        <w:rPr>
          <w:rFonts w:ascii="Times New Roman" w:hAnsi="Times New Roman" w:cs="Times New Roman"/>
          <w:sz w:val="28"/>
          <w:szCs w:val="28"/>
          <w:lang w:val="en-US"/>
        </w:rPr>
        <w:t xml:space="preserve">• </w:t>
      </w:r>
      <w:proofErr w:type="gramStart"/>
      <w:r w:rsidR="005717E7" w:rsidRPr="005717E7">
        <w:rPr>
          <w:rFonts w:ascii="Times New Roman" w:hAnsi="Times New Roman" w:cs="Times New Roman"/>
          <w:sz w:val="28"/>
          <w:szCs w:val="28"/>
          <w:lang w:val="en-US"/>
        </w:rPr>
        <w:t>replenishment</w:t>
      </w:r>
      <w:proofErr w:type="gramEnd"/>
      <w:r w:rsidR="005717E7" w:rsidRPr="005717E7">
        <w:rPr>
          <w:rFonts w:ascii="Times New Roman" w:hAnsi="Times New Roman" w:cs="Times New Roman"/>
          <w:sz w:val="28"/>
          <w:szCs w:val="28"/>
          <w:lang w:val="en-US"/>
        </w:rPr>
        <w:t xml:space="preserve"> of natural resources</w:t>
      </w:r>
    </w:p>
    <w:p w:rsidR="005717E7" w:rsidRPr="005717E7" w:rsidRDefault="00D21EA0" w:rsidP="00D21EA0">
      <w:pPr>
        <w:spacing w:after="0" w:line="240" w:lineRule="auto"/>
        <w:jc w:val="both"/>
        <w:rPr>
          <w:rFonts w:ascii="Times New Roman" w:hAnsi="Times New Roman" w:cs="Times New Roman"/>
          <w:sz w:val="28"/>
          <w:szCs w:val="28"/>
          <w:lang w:val="en-US"/>
        </w:rPr>
      </w:pPr>
      <w:r w:rsidRPr="00D21EA0">
        <w:rPr>
          <w:rFonts w:ascii="Times New Roman" w:hAnsi="Times New Roman" w:cs="Times New Roman"/>
          <w:sz w:val="28"/>
          <w:szCs w:val="28"/>
          <w:lang w:val="en-US"/>
        </w:rPr>
        <w:t xml:space="preserve">         </w:t>
      </w:r>
      <w:r w:rsidR="005717E7" w:rsidRPr="005717E7">
        <w:rPr>
          <w:rFonts w:ascii="Times New Roman" w:hAnsi="Times New Roman" w:cs="Times New Roman"/>
          <w:sz w:val="28"/>
          <w:szCs w:val="28"/>
          <w:lang w:val="en-US"/>
        </w:rPr>
        <w:t xml:space="preserve">• </w:t>
      </w:r>
      <w:proofErr w:type="gramStart"/>
      <w:r w:rsidR="005717E7" w:rsidRPr="005717E7">
        <w:rPr>
          <w:rFonts w:ascii="Times New Roman" w:hAnsi="Times New Roman" w:cs="Times New Roman"/>
          <w:sz w:val="28"/>
          <w:szCs w:val="28"/>
          <w:lang w:val="en-US"/>
        </w:rPr>
        <w:t>reproduction</w:t>
      </w:r>
      <w:proofErr w:type="gramEnd"/>
      <w:r w:rsidR="005717E7" w:rsidRPr="005717E7">
        <w:rPr>
          <w:rFonts w:ascii="Times New Roman" w:hAnsi="Times New Roman" w:cs="Times New Roman"/>
          <w:sz w:val="28"/>
          <w:szCs w:val="28"/>
          <w:lang w:val="en-US"/>
        </w:rPr>
        <w:t xml:space="preserve"> of natural resources</w:t>
      </w:r>
    </w:p>
    <w:p w:rsidR="005717E7" w:rsidRPr="005717E7" w:rsidRDefault="00D21EA0" w:rsidP="00D21EA0">
      <w:pPr>
        <w:spacing w:after="0" w:line="240" w:lineRule="auto"/>
        <w:jc w:val="both"/>
        <w:rPr>
          <w:rFonts w:ascii="Times New Roman" w:hAnsi="Times New Roman" w:cs="Times New Roman"/>
          <w:sz w:val="28"/>
          <w:szCs w:val="28"/>
          <w:lang w:val="en-US"/>
        </w:rPr>
      </w:pPr>
      <w:r w:rsidRPr="00D21EA0">
        <w:rPr>
          <w:rFonts w:ascii="Times New Roman" w:hAnsi="Times New Roman" w:cs="Times New Roman"/>
          <w:sz w:val="28"/>
          <w:szCs w:val="28"/>
          <w:lang w:val="en-US"/>
        </w:rPr>
        <w:t xml:space="preserve">         </w:t>
      </w:r>
      <w:r w:rsidR="005717E7" w:rsidRPr="005717E7">
        <w:rPr>
          <w:rFonts w:ascii="Times New Roman" w:hAnsi="Times New Roman" w:cs="Times New Roman"/>
          <w:sz w:val="28"/>
          <w:szCs w:val="28"/>
          <w:lang w:val="en-US"/>
        </w:rPr>
        <w:t xml:space="preserve">• </w:t>
      </w:r>
      <w:proofErr w:type="gramStart"/>
      <w:r w:rsidR="005717E7" w:rsidRPr="005717E7">
        <w:rPr>
          <w:rFonts w:ascii="Times New Roman" w:hAnsi="Times New Roman" w:cs="Times New Roman"/>
          <w:sz w:val="28"/>
          <w:szCs w:val="28"/>
          <w:lang w:val="en-US"/>
        </w:rPr>
        <w:t>restoration</w:t>
      </w:r>
      <w:proofErr w:type="gramEnd"/>
      <w:r w:rsidR="005717E7" w:rsidRPr="005717E7">
        <w:rPr>
          <w:rFonts w:ascii="Times New Roman" w:hAnsi="Times New Roman" w:cs="Times New Roman"/>
          <w:sz w:val="28"/>
          <w:szCs w:val="28"/>
          <w:lang w:val="en-US"/>
        </w:rPr>
        <w:t xml:space="preserve"> of natural resources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Using various natural objects and resources, a person carries out nature management.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Nature management seems to be a broader concept. N.F. </w:t>
      </w:r>
      <w:proofErr w:type="spellStart"/>
      <w:r w:rsidRPr="005717E7">
        <w:rPr>
          <w:rFonts w:ascii="Times New Roman" w:hAnsi="Times New Roman" w:cs="Times New Roman"/>
          <w:sz w:val="28"/>
          <w:szCs w:val="28"/>
          <w:lang w:val="en-US"/>
        </w:rPr>
        <w:t>Reimers</w:t>
      </w:r>
      <w:proofErr w:type="spellEnd"/>
      <w:r w:rsidRPr="005717E7">
        <w:rPr>
          <w:rFonts w:ascii="Times New Roman" w:hAnsi="Times New Roman" w:cs="Times New Roman"/>
          <w:sz w:val="28"/>
          <w:szCs w:val="28"/>
          <w:lang w:val="en-US"/>
        </w:rPr>
        <w:t xml:space="preserve"> offers several definitions of this concept: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1) </w:t>
      </w:r>
      <w:proofErr w:type="gramStart"/>
      <w:r w:rsidRPr="005717E7">
        <w:rPr>
          <w:rFonts w:ascii="Times New Roman" w:hAnsi="Times New Roman" w:cs="Times New Roman"/>
          <w:sz w:val="28"/>
          <w:szCs w:val="28"/>
          <w:lang w:val="en-US"/>
        </w:rPr>
        <w:t>a</w:t>
      </w:r>
      <w:proofErr w:type="gramEnd"/>
      <w:r w:rsidRPr="005717E7">
        <w:rPr>
          <w:rFonts w:ascii="Times New Roman" w:hAnsi="Times New Roman" w:cs="Times New Roman"/>
          <w:sz w:val="28"/>
          <w:szCs w:val="28"/>
          <w:lang w:val="en-US"/>
        </w:rPr>
        <w:t xml:space="preserve"> set of all forms of exploitation of natural resource potential and measures for its conservation;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2) a set of productive forces, production relations and the corresponding organizational and economic forms and institutions associated with the primary appropriation, use and reproduction of environmental objects by man to meet his needs;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3) </w:t>
      </w:r>
      <w:proofErr w:type="gramStart"/>
      <w:r w:rsidRPr="005717E7">
        <w:rPr>
          <w:rFonts w:ascii="Times New Roman" w:hAnsi="Times New Roman" w:cs="Times New Roman"/>
          <w:sz w:val="28"/>
          <w:szCs w:val="28"/>
          <w:lang w:val="en-US"/>
        </w:rPr>
        <w:t>the</w:t>
      </w:r>
      <w:proofErr w:type="gramEnd"/>
      <w:r w:rsidRPr="005717E7">
        <w:rPr>
          <w:rFonts w:ascii="Times New Roman" w:hAnsi="Times New Roman" w:cs="Times New Roman"/>
          <w:sz w:val="28"/>
          <w:szCs w:val="28"/>
          <w:lang w:val="en-US"/>
        </w:rPr>
        <w:t xml:space="preserve"> use of natural resources in the process of social production for the purposes of satisfying the material and cultural needs of society;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4) </w:t>
      </w:r>
      <w:proofErr w:type="gramStart"/>
      <w:r w:rsidRPr="005717E7">
        <w:rPr>
          <w:rFonts w:ascii="Times New Roman" w:hAnsi="Times New Roman" w:cs="Times New Roman"/>
          <w:sz w:val="28"/>
          <w:szCs w:val="28"/>
          <w:lang w:val="en-US"/>
        </w:rPr>
        <w:t>the</w:t>
      </w:r>
      <w:proofErr w:type="gramEnd"/>
      <w:r w:rsidRPr="005717E7">
        <w:rPr>
          <w:rFonts w:ascii="Times New Roman" w:hAnsi="Times New Roman" w:cs="Times New Roman"/>
          <w:sz w:val="28"/>
          <w:szCs w:val="28"/>
          <w:lang w:val="en-US"/>
        </w:rPr>
        <w:t xml:space="preserve"> totality of human influences on the geographic shell of the Earth;</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5) </w:t>
      </w:r>
      <w:proofErr w:type="gramStart"/>
      <w:r w:rsidRPr="005717E7">
        <w:rPr>
          <w:rFonts w:ascii="Times New Roman" w:hAnsi="Times New Roman" w:cs="Times New Roman"/>
          <w:sz w:val="28"/>
          <w:szCs w:val="28"/>
          <w:lang w:val="en-US"/>
        </w:rPr>
        <w:t>a</w:t>
      </w:r>
      <w:proofErr w:type="gramEnd"/>
      <w:r w:rsidRPr="005717E7">
        <w:rPr>
          <w:rFonts w:ascii="Times New Roman" w:hAnsi="Times New Roman" w:cs="Times New Roman"/>
          <w:sz w:val="28"/>
          <w:szCs w:val="28"/>
          <w:lang w:val="en-US"/>
        </w:rPr>
        <w:t xml:space="preserve"> complex scientific discipline that explores the general principles of rational (for a given historical moment) use of natural resources by human society.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1 Consequently, the use of natural resources is understood as the totality of all forms of exploitation of the natural resource potential as part of the natural resources of the Earth and the nearest space, which can be really involved in human economic activities given the technical and socio-economic capabilities of society with the conditions for preserving the environment of human life.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Resource use can be used as a synonym for "nature management", but also as an independent type of activity, which is a narrower and more specific type of nature use.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In the second meaning, resource use can be defined as the use of natural resources associated with their extraction from the environment, including the search, assessment, exploration and extraction of the resource. There are different types of resource use.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First of all, we can talk about </w:t>
      </w:r>
      <w:proofErr w:type="spellStart"/>
      <w:r w:rsidRPr="005717E7">
        <w:rPr>
          <w:rFonts w:ascii="Times New Roman" w:hAnsi="Times New Roman" w:cs="Times New Roman"/>
          <w:sz w:val="28"/>
          <w:szCs w:val="28"/>
          <w:lang w:val="en-US"/>
        </w:rPr>
        <w:t>technogenic</w:t>
      </w:r>
      <w:proofErr w:type="spellEnd"/>
      <w:r w:rsidRPr="005717E7">
        <w:rPr>
          <w:rFonts w:ascii="Times New Roman" w:hAnsi="Times New Roman" w:cs="Times New Roman"/>
          <w:sz w:val="28"/>
          <w:szCs w:val="28"/>
          <w:lang w:val="en-US"/>
        </w:rPr>
        <w:t xml:space="preserve"> and operational resource use. </w:t>
      </w:r>
      <w:proofErr w:type="spellStart"/>
      <w:r w:rsidRPr="005717E7">
        <w:rPr>
          <w:rFonts w:ascii="Times New Roman" w:hAnsi="Times New Roman" w:cs="Times New Roman"/>
          <w:sz w:val="28"/>
          <w:szCs w:val="28"/>
          <w:lang w:val="en-US"/>
        </w:rPr>
        <w:t>Technogenic</w:t>
      </w:r>
      <w:proofErr w:type="spellEnd"/>
      <w:r w:rsidRPr="005717E7">
        <w:rPr>
          <w:rFonts w:ascii="Times New Roman" w:hAnsi="Times New Roman" w:cs="Times New Roman"/>
          <w:sz w:val="28"/>
          <w:szCs w:val="28"/>
          <w:lang w:val="en-US"/>
        </w:rPr>
        <w:t xml:space="preserve"> resource use is an activity associated with the removal of a natural resource from the environment, a violation of the system of existing links between the resource and the environment. </w:t>
      </w:r>
      <w:proofErr w:type="gramStart"/>
      <w:r w:rsidRPr="005717E7">
        <w:rPr>
          <w:rFonts w:ascii="Times New Roman" w:hAnsi="Times New Roman" w:cs="Times New Roman"/>
          <w:sz w:val="28"/>
          <w:szCs w:val="28"/>
          <w:lang w:val="en-US"/>
        </w:rPr>
        <w:t>Operational resource use - actions in the process of which the non-consumable useful properties of a natural object or the natural environment itself are used.</w:t>
      </w:r>
      <w:proofErr w:type="gramEnd"/>
      <w:r w:rsidRPr="005717E7">
        <w:rPr>
          <w:rFonts w:ascii="Times New Roman" w:hAnsi="Times New Roman" w:cs="Times New Roman"/>
          <w:sz w:val="28"/>
          <w:szCs w:val="28"/>
          <w:lang w:val="en-US"/>
        </w:rPr>
        <w:t xml:space="preserve"> </w:t>
      </w:r>
      <w:proofErr w:type="spellStart"/>
      <w:r w:rsidRPr="005717E7">
        <w:rPr>
          <w:rFonts w:ascii="Times New Roman" w:hAnsi="Times New Roman" w:cs="Times New Roman"/>
          <w:sz w:val="28"/>
          <w:szCs w:val="28"/>
          <w:lang w:val="en-US"/>
        </w:rPr>
        <w:t>Technogenic</w:t>
      </w:r>
      <w:proofErr w:type="spellEnd"/>
      <w:r w:rsidRPr="005717E7">
        <w:rPr>
          <w:rFonts w:ascii="Times New Roman" w:hAnsi="Times New Roman" w:cs="Times New Roman"/>
          <w:sz w:val="28"/>
          <w:szCs w:val="28"/>
          <w:lang w:val="en-US"/>
        </w:rPr>
        <w:t xml:space="preserve"> resource use includes the following uses of natural resources: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1) replenishment of natural resources in the course of prospecting, exploration, assessment, study, monitoring and state cadastre of certain types of natural resources and other exploration and research work;</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2) </w:t>
      </w:r>
      <w:proofErr w:type="gramStart"/>
      <w:r w:rsidRPr="005717E7">
        <w:rPr>
          <w:rFonts w:ascii="Times New Roman" w:hAnsi="Times New Roman" w:cs="Times New Roman"/>
          <w:sz w:val="28"/>
          <w:szCs w:val="28"/>
          <w:lang w:val="en-US"/>
        </w:rPr>
        <w:t>extraction</w:t>
      </w:r>
      <w:proofErr w:type="gramEnd"/>
      <w:r w:rsidRPr="005717E7">
        <w:rPr>
          <w:rFonts w:ascii="Times New Roman" w:hAnsi="Times New Roman" w:cs="Times New Roman"/>
          <w:sz w:val="28"/>
          <w:szCs w:val="28"/>
          <w:lang w:val="en-US"/>
        </w:rPr>
        <w:t xml:space="preserve"> of natural resources, which includes the extraction of a resource from the natural environment;</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  3) </w:t>
      </w:r>
      <w:proofErr w:type="gramStart"/>
      <w:r w:rsidRPr="005717E7">
        <w:rPr>
          <w:rFonts w:ascii="Times New Roman" w:hAnsi="Times New Roman" w:cs="Times New Roman"/>
          <w:sz w:val="28"/>
          <w:szCs w:val="28"/>
          <w:lang w:val="en-US"/>
        </w:rPr>
        <w:t>accompanying</w:t>
      </w:r>
      <w:proofErr w:type="gramEnd"/>
      <w:r w:rsidRPr="005717E7">
        <w:rPr>
          <w:rFonts w:ascii="Times New Roman" w:hAnsi="Times New Roman" w:cs="Times New Roman"/>
          <w:sz w:val="28"/>
          <w:szCs w:val="28"/>
          <w:lang w:val="en-US"/>
        </w:rPr>
        <w:t xml:space="preserve"> resource use - arises when it is necessary to extract additional useful properties from a natural resource (secondary natural resources).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There are such types of exploitative use of natural resources as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exploitation</w:t>
      </w:r>
      <w:proofErr w:type="gramEnd"/>
      <w:r w:rsidRPr="005717E7">
        <w:rPr>
          <w:rFonts w:ascii="Times New Roman" w:hAnsi="Times New Roman" w:cs="Times New Roman"/>
          <w:sz w:val="28"/>
          <w:szCs w:val="28"/>
          <w:lang w:val="en-US"/>
        </w:rPr>
        <w:t xml:space="preserve"> of natural resources as transport communications and places for laying technological communications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disposal</w:t>
      </w:r>
      <w:proofErr w:type="gramEnd"/>
      <w:r w:rsidRPr="005717E7">
        <w:rPr>
          <w:rFonts w:ascii="Times New Roman" w:hAnsi="Times New Roman" w:cs="Times New Roman"/>
          <w:sz w:val="28"/>
          <w:szCs w:val="28"/>
          <w:lang w:val="en-US"/>
        </w:rPr>
        <w:t xml:space="preserve"> of waste and creation of disposal sites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recreational</w:t>
      </w:r>
      <w:proofErr w:type="gramEnd"/>
      <w:r w:rsidRPr="005717E7">
        <w:rPr>
          <w:rFonts w:ascii="Times New Roman" w:hAnsi="Times New Roman" w:cs="Times New Roman"/>
          <w:sz w:val="28"/>
          <w:szCs w:val="28"/>
          <w:lang w:val="en-US"/>
        </w:rPr>
        <w:t xml:space="preserve"> use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creation</w:t>
      </w:r>
      <w:proofErr w:type="gramEnd"/>
      <w:r w:rsidRPr="005717E7">
        <w:rPr>
          <w:rFonts w:ascii="Times New Roman" w:hAnsi="Times New Roman" w:cs="Times New Roman"/>
          <w:sz w:val="28"/>
          <w:szCs w:val="28"/>
          <w:lang w:val="en-US"/>
        </w:rPr>
        <w:t xml:space="preserve"> of artificial engineering and other objects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other</w:t>
      </w:r>
      <w:proofErr w:type="gramEnd"/>
      <w:r w:rsidRPr="005717E7">
        <w:rPr>
          <w:rFonts w:ascii="Times New Roman" w:hAnsi="Times New Roman" w:cs="Times New Roman"/>
          <w:sz w:val="28"/>
          <w:szCs w:val="28"/>
          <w:lang w:val="en-US"/>
        </w:rPr>
        <w:t>, not related to the seizure of natural resources, use (scientific research, cultural - educational, etc.)</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1 Types of resource use can, in addition, be classified by type of natural resource. The types of resource use differ depending on the type of natural resource: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subsoil use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water</w:t>
      </w:r>
      <w:proofErr w:type="gramEnd"/>
      <w:r w:rsidRPr="005717E7">
        <w:rPr>
          <w:rFonts w:ascii="Times New Roman" w:hAnsi="Times New Roman" w:cs="Times New Roman"/>
          <w:sz w:val="28"/>
          <w:szCs w:val="28"/>
          <w:lang w:val="en-US"/>
        </w:rPr>
        <w:t xml:space="preserve"> use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forest</w:t>
      </w:r>
      <w:proofErr w:type="gramEnd"/>
      <w:r w:rsidRPr="005717E7">
        <w:rPr>
          <w:rFonts w:ascii="Times New Roman" w:hAnsi="Times New Roman" w:cs="Times New Roman"/>
          <w:sz w:val="28"/>
          <w:szCs w:val="28"/>
          <w:lang w:val="en-US"/>
        </w:rPr>
        <w:t xml:space="preserve"> management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land</w:t>
      </w:r>
      <w:proofErr w:type="gramEnd"/>
      <w:r w:rsidRPr="005717E7">
        <w:rPr>
          <w:rFonts w:ascii="Times New Roman" w:hAnsi="Times New Roman" w:cs="Times New Roman"/>
          <w:sz w:val="28"/>
          <w:szCs w:val="28"/>
          <w:lang w:val="en-US"/>
        </w:rPr>
        <w:t xml:space="preserve"> use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use</w:t>
      </w:r>
      <w:proofErr w:type="gramEnd"/>
      <w:r w:rsidRPr="005717E7">
        <w:rPr>
          <w:rFonts w:ascii="Times New Roman" w:hAnsi="Times New Roman" w:cs="Times New Roman"/>
          <w:sz w:val="28"/>
          <w:szCs w:val="28"/>
          <w:lang w:val="en-US"/>
        </w:rPr>
        <w:t xml:space="preserve"> of objects of the animal world</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use</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of</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natural</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medicinal</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resources</w:t>
      </w:r>
      <w:proofErr w:type="spellEnd"/>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integrated resource use As an independent type of resource use, the use of non-living (mineral) resources of the exclusive economic zone of the Russian Federation can be distinguished. A specific type of resource use is traditional resource use, which should be understood as the historically established ways of using the natural resources of the original habitat of indigenous small peoples, ensuring sustainable nature management.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1 Traditional use of natural resources has been and is the most important historically formed component of their life, demonstrating ecologically balanced ways of developing the environment. Indigenous peoples are, as it were, “embedded” into the environment, following its laws.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Therefore, they must establish their own "rules" for the use of natural resources.</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       Natural resources of traditional resource use include widespread minerals, objects of flora and fauna, surface water bodies. It is practically impossible to use one natural resource without directly or indirectly influencing other natural resources. </w:t>
      </w:r>
      <w:proofErr w:type="spellStart"/>
      <w:r w:rsidRPr="005717E7">
        <w:rPr>
          <w:rFonts w:ascii="Times New Roman" w:hAnsi="Times New Roman" w:cs="Times New Roman"/>
          <w:sz w:val="28"/>
          <w:szCs w:val="28"/>
        </w:rPr>
        <w:t>This</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necessitates</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the</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integrated</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use</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of</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natural</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resources</w:t>
      </w:r>
      <w:proofErr w:type="spellEnd"/>
      <w:r w:rsidRPr="005717E7">
        <w:rPr>
          <w:rFonts w:ascii="Times New Roman" w:hAnsi="Times New Roman" w:cs="Times New Roman"/>
          <w:sz w:val="28"/>
          <w:szCs w:val="28"/>
        </w:rPr>
        <w: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Integrated resource use involves the rational use of not only one (main) natural resource, but also other resources directly related to it.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The possibility of concluding contracts for the integrated use of natural resources is provided for by the environmental legislation of the Russian Federation. Thus, the legislator encourages the resource user to use natural resources rationally, i.e. to their fullest recovery and minimization of losses (for example, the production of not only oil, but also associated natural gas) .1</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3. Objective laws of nature management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When managing natural resources, it is necessary to take into account the objective laws or rules of nature management, which were developed by N.F. </w:t>
      </w:r>
      <w:proofErr w:type="spellStart"/>
      <w:r w:rsidRPr="005717E7">
        <w:rPr>
          <w:rFonts w:ascii="Times New Roman" w:hAnsi="Times New Roman" w:cs="Times New Roman"/>
          <w:sz w:val="28"/>
          <w:szCs w:val="28"/>
          <w:lang w:val="en-US"/>
        </w:rPr>
        <w:t>Reimers</w:t>
      </w:r>
      <w:proofErr w:type="spellEnd"/>
      <w:r w:rsidRPr="005717E7">
        <w:rPr>
          <w:rFonts w:ascii="Times New Roman" w:hAnsi="Times New Roman" w:cs="Times New Roman"/>
          <w:sz w:val="28"/>
          <w:szCs w:val="28"/>
          <w:lang w:val="en-US"/>
        </w:rPr>
        <w:t>.</w:t>
      </w:r>
    </w:p>
    <w:p w:rsidR="005717E7" w:rsidRDefault="005717E7" w:rsidP="005717E7">
      <w:pPr>
        <w:spacing w:after="0" w:line="240" w:lineRule="auto"/>
        <w:ind w:firstLine="709"/>
        <w:jc w:val="both"/>
        <w:rPr>
          <w:rFonts w:ascii="Times New Roman" w:hAnsi="Times New Roman" w:cs="Times New Roman"/>
          <w:b/>
          <w:i/>
          <w:sz w:val="28"/>
          <w:szCs w:val="28"/>
        </w:rPr>
      </w:pPr>
      <w:r w:rsidRPr="00D21EA0">
        <w:rPr>
          <w:rFonts w:ascii="Times New Roman" w:hAnsi="Times New Roman" w:cs="Times New Roman"/>
          <w:b/>
          <w:i/>
          <w:sz w:val="28"/>
          <w:szCs w:val="28"/>
          <w:lang w:val="en-US"/>
        </w:rPr>
        <w:t xml:space="preserve">      </w:t>
      </w:r>
      <w:proofErr w:type="gramStart"/>
      <w:r w:rsidRPr="00D21EA0">
        <w:rPr>
          <w:rFonts w:ascii="Times New Roman" w:hAnsi="Times New Roman" w:cs="Times New Roman"/>
          <w:b/>
          <w:i/>
          <w:sz w:val="28"/>
          <w:szCs w:val="28"/>
          <w:lang w:val="en-US"/>
        </w:rPr>
        <w:t>2 1.</w:t>
      </w:r>
      <w:proofErr w:type="gramEnd"/>
      <w:r w:rsidRPr="00D21EA0">
        <w:rPr>
          <w:rFonts w:ascii="Times New Roman" w:hAnsi="Times New Roman" w:cs="Times New Roman"/>
          <w:b/>
          <w:i/>
          <w:sz w:val="28"/>
          <w:szCs w:val="28"/>
          <w:lang w:val="en-US"/>
        </w:rPr>
        <w:t xml:space="preserve"> The law of limitation (exhaustion) of natural resources</w:t>
      </w:r>
    </w:p>
    <w:p w:rsidR="00D21EA0" w:rsidRPr="00D21EA0" w:rsidRDefault="00D21EA0" w:rsidP="005717E7">
      <w:pPr>
        <w:spacing w:after="0" w:line="240" w:lineRule="auto"/>
        <w:ind w:firstLine="709"/>
        <w:jc w:val="both"/>
        <w:rPr>
          <w:rFonts w:ascii="Times New Roman" w:hAnsi="Times New Roman" w:cs="Times New Roman"/>
          <w:b/>
          <w:i/>
          <w:sz w:val="16"/>
          <w:szCs w:val="16"/>
        </w:rPr>
      </w:pP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All natural resources (and natural conditions) of the Earth are finite. This finiteness arises either due to exhaustion, or as a result of a change in the habitat, which becomes unsuitable for the existing economy and human life.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2. The law of correspondence between the development of productive forces and the natural resource potential of social progress This law can be formulated on the basis of two provisions. First, the course of historical changes in the relationship between nature and man led to simultaneous changes in nature and in the forms of economy. Forms of economy, i.e. productive forces changed due to the difficulties that arose from changes in nature.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In turn, changes in the economy caused changes in nature. Second, the productive forces of society mediate the relationship between nature and society (in this case, a person enters into both the first and the second), and anthropogenic influences reproach changes in the system "nature - productive forces - production relations".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In response to the deteriorating indicators of the living environment, mechanisms appear that try to improve it (new generations of technology, resource-saving science-intensive production, demographic regulation, etc.).</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3. The law of increasing the science intensity of social development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Due to the increasing complexity of relationships in the nature-human system, the importance of information and knowledge is growing. At first, it was the traditional experience of older generations, </w:t>
      </w:r>
      <w:proofErr w:type="gramStart"/>
      <w:r w:rsidRPr="005717E7">
        <w:rPr>
          <w:rFonts w:ascii="Times New Roman" w:hAnsi="Times New Roman" w:cs="Times New Roman"/>
          <w:sz w:val="28"/>
          <w:szCs w:val="28"/>
          <w:lang w:val="en-US"/>
        </w:rPr>
        <w:t>then</w:t>
      </w:r>
      <w:proofErr w:type="gramEnd"/>
      <w:r w:rsidRPr="005717E7">
        <w:rPr>
          <w:rFonts w:ascii="Times New Roman" w:hAnsi="Times New Roman" w:cs="Times New Roman"/>
          <w:sz w:val="28"/>
          <w:szCs w:val="28"/>
          <w:lang w:val="en-US"/>
        </w:rPr>
        <w:t xml:space="preserve"> religious and cultural systems arose. Finally, humanity is approaching a level of development that V.I. </w:t>
      </w:r>
      <w:proofErr w:type="spellStart"/>
      <w:r w:rsidRPr="005717E7">
        <w:rPr>
          <w:rFonts w:ascii="Times New Roman" w:hAnsi="Times New Roman" w:cs="Times New Roman"/>
          <w:sz w:val="28"/>
          <w:szCs w:val="28"/>
          <w:lang w:val="en-US"/>
        </w:rPr>
        <w:t>Vernadsky</w:t>
      </w:r>
      <w:proofErr w:type="spellEnd"/>
      <w:r w:rsidRPr="005717E7">
        <w:rPr>
          <w:rFonts w:ascii="Times New Roman" w:hAnsi="Times New Roman" w:cs="Times New Roman"/>
          <w:sz w:val="28"/>
          <w:szCs w:val="28"/>
          <w:lang w:val="en-US"/>
        </w:rPr>
        <w:t xml:space="preserve"> called the "</w:t>
      </w:r>
      <w:proofErr w:type="spellStart"/>
      <w:r w:rsidRPr="005717E7">
        <w:rPr>
          <w:rFonts w:ascii="Times New Roman" w:hAnsi="Times New Roman" w:cs="Times New Roman"/>
          <w:sz w:val="28"/>
          <w:szCs w:val="28"/>
          <w:lang w:val="en-US"/>
        </w:rPr>
        <w:t>noosphere</w:t>
      </w:r>
      <w:proofErr w:type="spellEnd"/>
      <w:r w:rsidRPr="005717E7">
        <w:rPr>
          <w:rFonts w:ascii="Times New Roman" w:hAnsi="Times New Roman" w:cs="Times New Roman"/>
          <w:sz w:val="28"/>
          <w:szCs w:val="28"/>
          <w:lang w:val="en-US"/>
        </w:rPr>
        <w:t>", i.e. into a sphere where the human mind will play a dominant role in the development of the nature-human system.</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4. The rule of an integral resource Sectors of the economy that compete in the use of specific natural resources will inevitably damage each other, the more significantly they change the used natural resource or the entire ecosystem.</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5. Law of falling natural resource potential In society, with the existing methods of production and technologies, natural resources are becoming less and less accessible and require an increase in labor and energy costs for their extraction, transportation and reproduction.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6. The Law of Reducing the Energy Efficiency of Natural Resources Use This law operates within the framework of the law of falling natural resource potential. With the course of historical development, when receiving useful products from natural systems, more and more energy is spent on its unit, and energy costs for the life of one person are constantly increasing. However, the growth of energy costs cannot continue indefinitely. This means that we can calculate the probable moment of the inevitable transition to new technologies in order to try to avoid the thermodynamic crisis and weaken the course of the ecological crisis.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7. The rule of measure for transforming natural systems </w:t>
      </w:r>
      <w:proofErr w:type="gramStart"/>
      <w:r w:rsidRPr="005717E7">
        <w:rPr>
          <w:rFonts w:ascii="Times New Roman" w:hAnsi="Times New Roman" w:cs="Times New Roman"/>
          <w:sz w:val="28"/>
          <w:szCs w:val="28"/>
          <w:lang w:val="en-US"/>
        </w:rPr>
        <w:t>It</w:t>
      </w:r>
      <w:proofErr w:type="gramEnd"/>
      <w:r w:rsidRPr="005717E7">
        <w:rPr>
          <w:rFonts w:ascii="Times New Roman" w:hAnsi="Times New Roman" w:cs="Times New Roman"/>
          <w:sz w:val="28"/>
          <w:szCs w:val="28"/>
          <w:lang w:val="en-US"/>
        </w:rPr>
        <w:t xml:space="preserve"> is impossible to radically transform nature and natural systems with the help of technical devices. Natural systems impose certain restrictions on technical development (for example, the fearfulness of deer in the Far North regions that do not cross pipeline lines during migrations).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8. Law of maximum </w:t>
      </w:r>
      <w:proofErr w:type="gramStart"/>
      <w:r w:rsidRPr="005717E7">
        <w:rPr>
          <w:rFonts w:ascii="Times New Roman" w:hAnsi="Times New Roman" w:cs="Times New Roman"/>
          <w:sz w:val="28"/>
          <w:szCs w:val="28"/>
          <w:lang w:val="en-US"/>
        </w:rPr>
        <w:t>In</w:t>
      </w:r>
      <w:proofErr w:type="gramEnd"/>
      <w:r w:rsidRPr="005717E7">
        <w:rPr>
          <w:rFonts w:ascii="Times New Roman" w:hAnsi="Times New Roman" w:cs="Times New Roman"/>
          <w:sz w:val="28"/>
          <w:szCs w:val="28"/>
          <w:lang w:val="en-US"/>
        </w:rPr>
        <w:t xml:space="preserve"> a specific geographic location under existing natural (and more often natural-anthropogenic) conditions, an ecosystem can have productivity no higher than that characteristic of its most productive elements in an ideal combination. Further stimulation only leads to the destruction of its structures.</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9. The law of decreasing the natural intensity of finished products </w:t>
      </w:r>
      <w:proofErr w:type="gramStart"/>
      <w:r w:rsidRPr="005717E7">
        <w:rPr>
          <w:rFonts w:ascii="Times New Roman" w:hAnsi="Times New Roman" w:cs="Times New Roman"/>
          <w:sz w:val="28"/>
          <w:szCs w:val="28"/>
          <w:lang w:val="en-US"/>
        </w:rPr>
        <w:t>The</w:t>
      </w:r>
      <w:proofErr w:type="gramEnd"/>
      <w:r w:rsidRPr="005717E7">
        <w:rPr>
          <w:rFonts w:ascii="Times New Roman" w:hAnsi="Times New Roman" w:cs="Times New Roman"/>
          <w:sz w:val="28"/>
          <w:szCs w:val="28"/>
          <w:lang w:val="en-US"/>
        </w:rPr>
        <w:t xml:space="preserve"> specific content of natural substances in the average unit of a social product is steadily decreasing.</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10. Law of increasing the rate of turnover of involved natural resources In the historical process of development of the world economy, the rate of turnover of involved natural resources (primary, secondary, etc.) is continuously increasing against the background of a relative decrease in the volume of their involvement in social production (relative to the growth of production itself).</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11. The rule of inevitable chain reactions in "hard" management of natural systems "Hard" means the technical management of nature and natural resources, as a result of which energy-intensive natural processes are replaced by </w:t>
      </w:r>
      <w:proofErr w:type="spellStart"/>
      <w:r w:rsidRPr="005717E7">
        <w:rPr>
          <w:rFonts w:ascii="Times New Roman" w:hAnsi="Times New Roman" w:cs="Times New Roman"/>
          <w:sz w:val="28"/>
          <w:szCs w:val="28"/>
          <w:lang w:val="en-US"/>
        </w:rPr>
        <w:t>technogenic</w:t>
      </w:r>
      <w:proofErr w:type="spellEnd"/>
      <w:r w:rsidRPr="005717E7">
        <w:rPr>
          <w:rFonts w:ascii="Times New Roman" w:hAnsi="Times New Roman" w:cs="Times New Roman"/>
          <w:sz w:val="28"/>
          <w:szCs w:val="28"/>
          <w:lang w:val="en-US"/>
        </w:rPr>
        <w:t xml:space="preserve"> ones. This causes chain natural reactions, a significant part of which turns out to be ecologically, socially and economically unacceptable. The economic goals to which society strives are often overshadowed by powerful natural reactions (an example of this is the man-made disaster of the Aral Sea).</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12. The rule of the "old car" 22 Over time, environmental-socio-economic Over time, the environmental-socio-economic efficiency of a technical device that provides "hard" control of natural systems and processes, decreases, and the economic costs of maintaining it increase.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13. The rule of "soft" management of nature and natural systems </w:t>
      </w:r>
      <w:proofErr w:type="gramStart"/>
      <w:r w:rsidRPr="005717E7">
        <w:rPr>
          <w:rFonts w:ascii="Times New Roman" w:hAnsi="Times New Roman" w:cs="Times New Roman"/>
          <w:sz w:val="28"/>
          <w:szCs w:val="28"/>
          <w:lang w:val="en-US"/>
        </w:rPr>
        <w:t>Such</w:t>
      </w:r>
      <w:proofErr w:type="gramEnd"/>
      <w:r w:rsidRPr="005717E7">
        <w:rPr>
          <w:rFonts w:ascii="Times New Roman" w:hAnsi="Times New Roman" w:cs="Times New Roman"/>
          <w:sz w:val="28"/>
          <w:szCs w:val="28"/>
          <w:lang w:val="en-US"/>
        </w:rPr>
        <w:t xml:space="preserve"> management is built on the initiation of beneficial natural chain reactions, including the processes of restoration, renewal of resources (for example, </w:t>
      </w:r>
      <w:proofErr w:type="spellStart"/>
      <w:r w:rsidRPr="005717E7">
        <w:rPr>
          <w:rFonts w:ascii="Times New Roman" w:hAnsi="Times New Roman" w:cs="Times New Roman"/>
          <w:sz w:val="28"/>
          <w:szCs w:val="28"/>
          <w:lang w:val="en-US"/>
        </w:rPr>
        <w:t>biologized</w:t>
      </w:r>
      <w:proofErr w:type="spellEnd"/>
      <w:r w:rsidRPr="005717E7">
        <w:rPr>
          <w:rFonts w:ascii="Times New Roman" w:hAnsi="Times New Roman" w:cs="Times New Roman"/>
          <w:sz w:val="28"/>
          <w:szCs w:val="28"/>
          <w:lang w:val="en-US"/>
        </w:rPr>
        <w:t xml:space="preserve"> methods of conducting "organic" agriculture). "Soft" control of natural processes, their systematic direction in the necessary direction, taking into account the laws of nature, is ultimately more effective than rough </w:t>
      </w:r>
      <w:proofErr w:type="spellStart"/>
      <w:r w:rsidRPr="005717E7">
        <w:rPr>
          <w:rFonts w:ascii="Times New Roman" w:hAnsi="Times New Roman" w:cs="Times New Roman"/>
          <w:sz w:val="28"/>
          <w:szCs w:val="28"/>
          <w:lang w:val="en-US"/>
        </w:rPr>
        <w:t>technogenic</w:t>
      </w:r>
      <w:proofErr w:type="spellEnd"/>
      <w:r w:rsidRPr="005717E7">
        <w:rPr>
          <w:rFonts w:ascii="Times New Roman" w:hAnsi="Times New Roman" w:cs="Times New Roman"/>
          <w:sz w:val="28"/>
          <w:szCs w:val="28"/>
          <w:lang w:val="en-US"/>
        </w:rPr>
        <w:t xml:space="preserve"> interventions.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4. Sustainable development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In the history of the development of society, several levels of human impact on nature, natural objects and resources are distinguished. 1) Impact on the human biosphere as only one of the usual biological species.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2) Super-intensive hunting without significant changes in ecosystems during the formation of humanity.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3) Changing ecosystems through the development of agriculture, cattle breeding, deforestation.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4) Global change in the characteristics of the biosphere in connection with the practically unlimited intensification of the economy.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For many centuries, mankind proceeded from the idea of ​​the inexhaustibility of natural resources and the possibility of their unlimited use. The collision with external limits - the limited natural resource potential - gave rise not to an economical attitude to natural goods, but on the contrary the desire for their "effective" use, which in some cases means a predatory attitude towards resources.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This approach is fraught with very serious consequences. To avoid them, it is necessary to take into account these consequences, fundamental knowledge about resource opportunities, about the limits of the exploitation of natural resources and the conscious management of natural resources, taking into account certain restrictions.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The period of uncontrolled use of natural resources must end. It is being replaced by the stage of purposeful management of nature and society, regulated development based on "three-dimensional" - economic, social and environmental analysis. The principles on which the relationship between society and nature should be based were first formulated by the international community in 1987 in the concept of sustainable development. Various authors have repeatedly noted the inaccuracy of the Russian translation of this foreign term. Indeed, the definition of "sustainable development" simply means sustainable, continuous growth.</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 At the same time in European languages ​​sustainable development, </w:t>
      </w:r>
      <w:proofErr w:type="spellStart"/>
      <w:r w:rsidRPr="005717E7">
        <w:rPr>
          <w:rFonts w:ascii="Times New Roman" w:hAnsi="Times New Roman" w:cs="Times New Roman"/>
          <w:sz w:val="28"/>
          <w:szCs w:val="28"/>
          <w:lang w:val="en-US"/>
        </w:rPr>
        <w:t>nachhaltige</w:t>
      </w:r>
      <w:proofErr w:type="spellEnd"/>
      <w:r w:rsidRPr="005717E7">
        <w:rPr>
          <w:rFonts w:ascii="Times New Roman" w:hAnsi="Times New Roman" w:cs="Times New Roman"/>
          <w:sz w:val="28"/>
          <w:szCs w:val="28"/>
          <w:lang w:val="en-US"/>
        </w:rPr>
        <w:t xml:space="preserve"> </w:t>
      </w:r>
      <w:proofErr w:type="spellStart"/>
      <w:r w:rsidRPr="005717E7">
        <w:rPr>
          <w:rFonts w:ascii="Times New Roman" w:hAnsi="Times New Roman" w:cs="Times New Roman"/>
          <w:sz w:val="28"/>
          <w:szCs w:val="28"/>
          <w:lang w:val="en-US"/>
        </w:rPr>
        <w:t>Entwicklung</w:t>
      </w:r>
      <w:proofErr w:type="spellEnd"/>
      <w:r w:rsidRPr="005717E7">
        <w:rPr>
          <w:rFonts w:ascii="Times New Roman" w:hAnsi="Times New Roman" w:cs="Times New Roman"/>
          <w:sz w:val="28"/>
          <w:szCs w:val="28"/>
          <w:lang w:val="en-US"/>
        </w:rPr>
        <w:t xml:space="preserve">, durable </w:t>
      </w:r>
      <w:proofErr w:type="spellStart"/>
      <w:r w:rsidRPr="005717E7">
        <w:rPr>
          <w:rFonts w:ascii="Times New Roman" w:hAnsi="Times New Roman" w:cs="Times New Roman"/>
          <w:sz w:val="28"/>
          <w:szCs w:val="28"/>
          <w:lang w:val="en-US"/>
        </w:rPr>
        <w:t>developement</w:t>
      </w:r>
      <w:proofErr w:type="spellEnd"/>
      <w:r w:rsidRPr="005717E7">
        <w:rPr>
          <w:rFonts w:ascii="Times New Roman" w:hAnsi="Times New Roman" w:cs="Times New Roman"/>
          <w:sz w:val="28"/>
          <w:szCs w:val="28"/>
          <w:lang w:val="en-US"/>
        </w:rPr>
        <w:t xml:space="preserve"> have a narrower meaning. This is a “continuing” development (one might say “self-sufficient”), that is, one that does not contradict the further existence of mankind and its development in the previous direction. </w:t>
      </w:r>
      <w:proofErr w:type="spellStart"/>
      <w:r w:rsidRPr="005717E7">
        <w:rPr>
          <w:rFonts w:ascii="Times New Roman" w:hAnsi="Times New Roman" w:cs="Times New Roman"/>
          <w:sz w:val="28"/>
          <w:szCs w:val="28"/>
        </w:rPr>
        <w:t>There</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are</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various</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definitions</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of</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this</w:t>
      </w:r>
      <w:proofErr w:type="spellEnd"/>
      <w:r w:rsidRPr="005717E7">
        <w:rPr>
          <w:rFonts w:ascii="Times New Roman" w:hAnsi="Times New Roman" w:cs="Times New Roman"/>
          <w:sz w:val="28"/>
          <w:szCs w:val="28"/>
        </w:rPr>
        <w:t xml:space="preserve"> </w:t>
      </w:r>
      <w:proofErr w:type="spellStart"/>
      <w:r w:rsidRPr="005717E7">
        <w:rPr>
          <w:rFonts w:ascii="Times New Roman" w:hAnsi="Times New Roman" w:cs="Times New Roman"/>
          <w:sz w:val="28"/>
          <w:szCs w:val="28"/>
        </w:rPr>
        <w:t>concept</w:t>
      </w:r>
      <w:proofErr w:type="spellEnd"/>
      <w:r w:rsidRPr="005717E7">
        <w:rPr>
          <w:rFonts w:ascii="Times New Roman" w:hAnsi="Times New Roman" w:cs="Times New Roman"/>
          <w:sz w:val="28"/>
          <w:szCs w:val="28"/>
        </w:rPr>
        <w:t>.</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xml:space="preserve"> 1 The most famous is the definition that was formulated by the World Commission on Environment and Development (</w:t>
      </w:r>
      <w:proofErr w:type="spellStart"/>
      <w:r w:rsidRPr="005717E7">
        <w:rPr>
          <w:rFonts w:ascii="Times New Roman" w:hAnsi="Times New Roman" w:cs="Times New Roman"/>
          <w:sz w:val="28"/>
          <w:szCs w:val="28"/>
          <w:lang w:val="en-US"/>
        </w:rPr>
        <w:t>Brutland</w:t>
      </w:r>
      <w:proofErr w:type="spellEnd"/>
      <w:r w:rsidRPr="005717E7">
        <w:rPr>
          <w:rFonts w:ascii="Times New Roman" w:hAnsi="Times New Roman" w:cs="Times New Roman"/>
          <w:sz w:val="28"/>
          <w:szCs w:val="28"/>
          <w:lang w:val="en-US"/>
        </w:rPr>
        <w:t xml:space="preserve"> Commission). According to this definition, sustainable development is economic and social development that meets the needs of the present generation, but does not limit the ability of future generations to meet their own needs.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Some definitions have been proposed by Western scholars, such as von </w:t>
      </w:r>
      <w:proofErr w:type="gramStart"/>
      <w:r w:rsidRPr="005717E7">
        <w:rPr>
          <w:rFonts w:ascii="Times New Roman" w:hAnsi="Times New Roman" w:cs="Times New Roman"/>
          <w:sz w:val="28"/>
          <w:szCs w:val="28"/>
          <w:lang w:val="en-US"/>
        </w:rPr>
        <w:t>Below</w:t>
      </w:r>
      <w:proofErr w:type="gramEnd"/>
      <w:r w:rsidRPr="005717E7">
        <w:rPr>
          <w:rFonts w:ascii="Times New Roman" w:hAnsi="Times New Roman" w:cs="Times New Roman"/>
          <w:sz w:val="28"/>
          <w:szCs w:val="28"/>
          <w:lang w:val="en-US"/>
        </w:rPr>
        <w:t xml:space="preserve"> and </w:t>
      </w:r>
      <w:proofErr w:type="spellStart"/>
      <w:r w:rsidRPr="005717E7">
        <w:rPr>
          <w:rFonts w:ascii="Times New Roman" w:hAnsi="Times New Roman" w:cs="Times New Roman"/>
          <w:sz w:val="28"/>
          <w:szCs w:val="28"/>
          <w:lang w:val="en-US"/>
        </w:rPr>
        <w:t>Aguman</w:t>
      </w:r>
      <w:proofErr w:type="spellEnd"/>
      <w:r w:rsidRPr="005717E7">
        <w:rPr>
          <w:rFonts w:ascii="Times New Roman" w:hAnsi="Times New Roman" w:cs="Times New Roman"/>
          <w:sz w:val="28"/>
          <w:szCs w:val="28"/>
          <w:lang w:val="en-US"/>
        </w:rPr>
        <w:t>, Bullard and Evans. Thus, sustainable development is endless socio-economic progress without destroying the environment. A sustainable society, therefore, can be considered one in which the fundamental issues of social needs and the well-being of the population, along with the opportunities for economic development, are directly related to environmental issues. Russian authors consider sustainable development as economic development that provides a balanced solution to socio-economic problems for the future and the preservation of a favorable state of the environment and natural resource potential in order to meet the needs of the population.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1 Also interesting are the interpretations of the concept given by industrial corporations, for example, Shell Canada: sustainable development - the integration of economic progress with environmental prudence and social responsibility.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2 Sustainable </w:t>
      </w:r>
      <w:proofErr w:type="gramStart"/>
      <w:r w:rsidRPr="005717E7">
        <w:rPr>
          <w:rFonts w:ascii="Times New Roman" w:hAnsi="Times New Roman" w:cs="Times New Roman"/>
          <w:sz w:val="28"/>
          <w:szCs w:val="28"/>
          <w:lang w:val="en-US"/>
        </w:rPr>
        <w:t>development</w:t>
      </w:r>
      <w:proofErr w:type="gramEnd"/>
      <w:r w:rsidRPr="005717E7">
        <w:rPr>
          <w:rFonts w:ascii="Times New Roman" w:hAnsi="Times New Roman" w:cs="Times New Roman"/>
          <w:sz w:val="28"/>
          <w:szCs w:val="28"/>
          <w:lang w:val="en-US"/>
        </w:rPr>
        <w:t xml:space="preserve"> includes two concepts: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1) </w:t>
      </w:r>
      <w:proofErr w:type="gramStart"/>
      <w:r w:rsidRPr="005717E7">
        <w:rPr>
          <w:rFonts w:ascii="Times New Roman" w:hAnsi="Times New Roman" w:cs="Times New Roman"/>
          <w:sz w:val="28"/>
          <w:szCs w:val="28"/>
          <w:lang w:val="en-US"/>
        </w:rPr>
        <w:t>the</w:t>
      </w:r>
      <w:proofErr w:type="gramEnd"/>
      <w:r w:rsidRPr="005717E7">
        <w:rPr>
          <w:rFonts w:ascii="Times New Roman" w:hAnsi="Times New Roman" w:cs="Times New Roman"/>
          <w:sz w:val="28"/>
          <w:szCs w:val="28"/>
          <w:lang w:val="en-US"/>
        </w:rPr>
        <w:t xml:space="preserve"> concept of needs, in particular the needs necessary for the existence of the poorest segments of the population, which should be the subject of the highest priority;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2) </w:t>
      </w:r>
      <w:proofErr w:type="gramStart"/>
      <w:r w:rsidRPr="005717E7">
        <w:rPr>
          <w:rFonts w:ascii="Times New Roman" w:hAnsi="Times New Roman" w:cs="Times New Roman"/>
          <w:sz w:val="28"/>
          <w:szCs w:val="28"/>
          <w:lang w:val="en-US"/>
        </w:rPr>
        <w:t>the</w:t>
      </w:r>
      <w:proofErr w:type="gramEnd"/>
      <w:r w:rsidRPr="005717E7">
        <w:rPr>
          <w:rFonts w:ascii="Times New Roman" w:hAnsi="Times New Roman" w:cs="Times New Roman"/>
          <w:sz w:val="28"/>
          <w:szCs w:val="28"/>
          <w:lang w:val="en-US"/>
        </w:rPr>
        <w:t xml:space="preserve"> concept of restrictions due to the state of technology and the organization of society, imposed on the ability of the environment to meet current and future needs. There are two main limitations: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w:t>
      </w:r>
      <w:proofErr w:type="gramStart"/>
      <w:r w:rsidRPr="005717E7">
        <w:rPr>
          <w:rFonts w:ascii="Times New Roman" w:hAnsi="Times New Roman" w:cs="Times New Roman"/>
          <w:sz w:val="28"/>
          <w:szCs w:val="28"/>
          <w:lang w:val="en-US"/>
        </w:rPr>
        <w:t>limited</w:t>
      </w:r>
      <w:proofErr w:type="gramEnd"/>
      <w:r w:rsidRPr="005717E7">
        <w:rPr>
          <w:rFonts w:ascii="Times New Roman" w:hAnsi="Times New Roman" w:cs="Times New Roman"/>
          <w:sz w:val="28"/>
          <w:szCs w:val="28"/>
          <w:lang w:val="en-US"/>
        </w:rPr>
        <w:t xml:space="preserve"> possibilities of the environment to receive and absorb (assimilate) various kinds of wastes and pollution;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the finite nature of non-renewable natural resources.1 The need for restrictions in the use of natural resources is usually not realized until the moment when the price (value) of a natural resource does not increase to the limit of its unprofitable exploitation. As soon as the cost of obtaining a resource approaches the amount of income received from it, this means the finiteness of its resource potential.</w:t>
      </w:r>
    </w:p>
    <w:p w:rsidR="005717E7" w:rsidRPr="00D21EA0" w:rsidRDefault="005717E7" w:rsidP="00D21EA0">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The desire to prolong the use of the resource by traditional methods as long as possible without looking for alternatives is very characteristic and, as a rule, dominates the development of new ways to meet economic needs. The psychology of extensive expansion of nature management instead of looking for profitable intensive forms of obtaining the desired product or its full-fledged substitute most often dominates until the failure of such a strategy becomes absolutely obvious.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Sustainable development is a socio-economic model aimed at preserving peace throughout the planet, sensibly meeting the needs of people while improving the quality of life of generations, using the Earth's resources carefully and preserving natural resources. Thus, sustainable development is about resolving environmental issues, and not at the expense of economic development. A number of principles are implemented in sustainable development.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Environmental principles: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Greening the economy.</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Recognition of the unity and diversity of options for socio-economic and environmental development of different countries and peoples.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Affirmation of the primacy of harmony in relation to the "society - nature" system.</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The policy of optimal efficient use of natural resources, respect for the biosphere, combined with care for future generations.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Ensuring a safe living environment where the interests of society are protected, resources are preserved and the sustainable functioning of ecological systems.</w:t>
      </w:r>
    </w:p>
    <w:p w:rsidR="00D21EA0" w:rsidRDefault="00D21EA0" w:rsidP="005717E7">
      <w:pPr>
        <w:spacing w:after="0" w:line="240" w:lineRule="auto"/>
        <w:ind w:firstLine="709"/>
        <w:jc w:val="both"/>
        <w:rPr>
          <w:rFonts w:ascii="Times New Roman" w:hAnsi="Times New Roman" w:cs="Times New Roman"/>
          <w:sz w:val="28"/>
          <w:szCs w:val="28"/>
        </w:rPr>
      </w:pP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Economic principles: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xml:space="preserve">• Transition to </w:t>
      </w:r>
      <w:proofErr w:type="spellStart"/>
      <w:r w:rsidRPr="005717E7">
        <w:rPr>
          <w:rFonts w:ascii="Times New Roman" w:hAnsi="Times New Roman" w:cs="Times New Roman"/>
          <w:sz w:val="28"/>
          <w:szCs w:val="28"/>
          <w:lang w:val="en-US"/>
        </w:rPr>
        <w:t>ecotechnology</w:t>
      </w:r>
      <w:proofErr w:type="spellEnd"/>
      <w:r w:rsidRPr="005717E7">
        <w:rPr>
          <w:rFonts w:ascii="Times New Roman" w:hAnsi="Times New Roman" w:cs="Times New Roman"/>
          <w:sz w:val="28"/>
          <w:szCs w:val="28"/>
          <w:lang w:val="en-US"/>
        </w:rPr>
        <w:t xml:space="preserve"> and </w:t>
      </w:r>
      <w:proofErr w:type="spellStart"/>
      <w:r w:rsidRPr="005717E7">
        <w:rPr>
          <w:rFonts w:ascii="Times New Roman" w:hAnsi="Times New Roman" w:cs="Times New Roman"/>
          <w:sz w:val="28"/>
          <w:szCs w:val="28"/>
          <w:lang w:val="en-US"/>
        </w:rPr>
        <w:t>ecotechnology</w:t>
      </w:r>
      <w:proofErr w:type="spellEnd"/>
      <w:r w:rsidRPr="005717E7">
        <w:rPr>
          <w:rFonts w:ascii="Times New Roman" w:hAnsi="Times New Roman" w:cs="Times New Roman"/>
          <w:sz w:val="28"/>
          <w:szCs w:val="28"/>
          <w:lang w:val="en-US"/>
        </w:rPr>
        <w: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Search for a development path that would minimize the costs of environmental development.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 Replacement of the “cost-benefit” system (based on the analysis of profits and losses from environmental pollution) with the principle of “cost-effectiveness” (the need for costs to ensure the efficiency of ecological production and reproduction).</w:t>
      </w:r>
    </w:p>
    <w:p w:rsidR="005717E7" w:rsidRPr="005717E7" w:rsidRDefault="005717E7" w:rsidP="005717E7">
      <w:pPr>
        <w:spacing w:after="0" w:line="240" w:lineRule="auto"/>
        <w:ind w:firstLine="709"/>
        <w:jc w:val="both"/>
        <w:rPr>
          <w:rFonts w:ascii="Times New Roman" w:hAnsi="Times New Roman" w:cs="Times New Roman"/>
          <w:sz w:val="28"/>
          <w:szCs w:val="28"/>
        </w:rPr>
      </w:pPr>
      <w:r w:rsidRPr="005717E7">
        <w:rPr>
          <w:rFonts w:ascii="Times New Roman" w:hAnsi="Times New Roman" w:cs="Times New Roman"/>
          <w:sz w:val="28"/>
          <w:szCs w:val="28"/>
          <w:lang w:val="en-US"/>
        </w:rPr>
        <w:t>• Environmental forecasting and monitoring: monitoring the state of natural resources and predicting the possible behavior of natural systems, determined by natural processes and human impact on them. The 1992 Rio de Janeiro Conference developed 27 principles for sustainable development.</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Of these, resource use includes the following:</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1) People are at the center of continuous development. They have the right to a healthy, productive life in harmony with nature.</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2) States, in accordance with the UN Charter and the principles of international law, have the sovereign right to exploit their natural resources, pursuing their own policies in matters of environmental protection and development, and are responsible for ensuring that activities under their control do not cause damage to the environment in other countries or beyond national jurisdiction.</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3) The right to development must be realized in such a way as to meet the developmental and environmental needs of present and future generations.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4) In order to achieve sustainable development and a higher standard of living for all peoples, states must reduce and eliminate non-sustainable production and consumption patterns, and must implement appropriate demographic policies.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r w:rsidRPr="005717E7">
        <w:rPr>
          <w:rFonts w:ascii="Times New Roman" w:hAnsi="Times New Roman" w:cs="Times New Roman"/>
          <w:sz w:val="28"/>
          <w:szCs w:val="28"/>
          <w:lang w:val="en-US"/>
        </w:rPr>
        <w:t>5) One of the instruments of national policy should be an assessment of the possible consequences for the state of the environment as a result of actions that may have a negative impact on it. Decisions on these matters should be taken by the competent national authorities.</w:t>
      </w:r>
    </w:p>
    <w:p w:rsidR="005717E7" w:rsidRPr="005717E7" w:rsidRDefault="005717E7" w:rsidP="005717E7">
      <w:pPr>
        <w:spacing w:after="0" w:line="240" w:lineRule="auto"/>
        <w:ind w:firstLine="709"/>
        <w:jc w:val="both"/>
        <w:rPr>
          <w:rFonts w:ascii="Times New Roman" w:hAnsi="Times New Roman" w:cs="Times New Roman"/>
          <w:sz w:val="28"/>
          <w:szCs w:val="28"/>
          <w:lang w:val="en-US"/>
        </w:rPr>
      </w:pPr>
    </w:p>
    <w:sectPr w:rsidR="005717E7" w:rsidRPr="005717E7" w:rsidSect="009236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5717E7"/>
    <w:rsid w:val="005717E7"/>
    <w:rsid w:val="00923623"/>
    <w:rsid w:val="00D21E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62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3860</Words>
  <Characters>22003</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2020-10-29T11:54:00Z</dcterms:created>
  <dcterms:modified xsi:type="dcterms:W3CDTF">2020-10-29T11:54:00Z</dcterms:modified>
</cp:coreProperties>
</file>